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Name: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Course: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Tutor: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Date: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I </w:t>
      </w:r>
      <w:r>
        <w:rPr>
          <w:rFonts w:ascii="Times New Roman" w:cs="Times New Roman" w:hAnsi="Times New Roman"/>
          <w:sz w:val="24"/>
          <w:szCs w:val="24"/>
        </w:rPr>
        <w:t xml:space="preserve">have </w:t>
      </w:r>
      <w:r>
        <w:rPr>
          <w:rFonts w:ascii="Times New Roman" w:cs="Times New Roman" w:hAnsi="Times New Roman"/>
          <w:sz w:val="24"/>
          <w:szCs w:val="24"/>
        </w:rPr>
        <w:t>read the assigned material.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I learned about demerits of not investing in an effective safety and health process; ineffective accident prevention leads to occupational injuries and illnesses which in return rises the worker's compensation insurance costs and decreases profits of the company in question. </w:t>
      </w:r>
    </w:p>
    <w:bookmarkStart w:id="0" w:name="_GoBack"/>
    <w:bookmarkEnd w:id="0"/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Another thing that I learned is that for a process of coming up with solutions to injuries at the place of work, the management and the employees must get involved in formulating ways of decreasing such; both employees and management must participate in the safety and health management process.</w:t>
      </w:r>
    </w:p>
    <w:sectPr>
      <w:headerReference w:type="default" r:id="rId2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spacing w:lineRule="auto" w:line="480"/>
      <w:jc w:val="right"/>
      <w:rPr>
        <w:rFonts w:ascii="Times New Roman" w:cs="Times New Roman" w:hAnsi="Times New Roman"/>
        <w:sz w:val="24"/>
        <w:szCs w:val="24"/>
      </w:rPr>
    </w:pPr>
    <w:r>
      <w:rPr>
        <w:rFonts w:ascii="Times New Roman" w:cs="Times New Roman" w:hAnsi="Times New Roman"/>
        <w:sz w:val="24"/>
        <w:szCs w:val="24"/>
      </w:rPr>
      <w:t>Surname</w:t>
    </w:r>
    <w:r>
      <w:rPr>
        <w:rFonts w:ascii="Times New Roman" w:cs="Times New Roman" w:hAnsi="Times New Roman"/>
        <w:sz w:val="24"/>
        <w:szCs w:val="24"/>
      </w:rPr>
      <w:fldChar w:fldCharType="begin"/>
    </w:r>
    <w:r>
      <w:rPr>
        <w:rFonts w:ascii="Times New Roman" w:cs="Times New Roman" w:hAnsi="Times New Roman"/>
        <w:sz w:val="24"/>
        <w:szCs w:val="24"/>
      </w:rPr>
      <w:instrText xml:space="preserve"> PAGE   \* MERGEFORMAT </w:instrText>
    </w:r>
    <w:r>
      <w:rPr>
        <w:rFonts w:ascii="Times New Roman" w:cs="Times New Roman" w:hAnsi="Times New Roman"/>
        <w:sz w:val="24"/>
        <w:szCs w:val="24"/>
      </w:rPr>
      <w:fldChar w:fldCharType="separate"/>
    </w:r>
    <w:r>
      <w:rPr>
        <w:rFonts w:ascii="Times New Roman" w:cs="Times New Roman" w:hAnsi="Times New Roman"/>
        <w:noProof/>
        <w:sz w:val="24"/>
        <w:szCs w:val="24"/>
      </w:rPr>
      <w:t>1</w:t>
    </w:r>
    <w:r>
      <w:rPr>
        <w:rFonts w:ascii="Times New Roman" w:cs="Times New Roman" w:hAnsi="Times New Roman"/>
        <w:noProof/>
        <w:sz w:val="24"/>
        <w:szCs w:val="24"/>
      </w:rPr>
      <w:fldChar w:fldCharType="end"/>
    </w:r>
  </w:p>
  <w:p>
    <w:pPr>
      <w:pStyle w:val="style31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28a596b5-6d21-4d54-bba1-a185b9c44170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91ab327c-e577-4612-9aef-a5f2d50176d2"/>
    <w:basedOn w:val="style65"/>
    <w:next w:val="style4098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header" Target="header1.xml"/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100</Words>
  <Pages>1</Pages>
  <Characters>543</Characters>
  <Application>WPS Office</Application>
  <DocSecurity>0</DocSecurity>
  <Paragraphs>10</Paragraphs>
  <ScaleCrop>false</ScaleCrop>
  <LinksUpToDate>false</LinksUpToDate>
  <CharactersWithSpaces>637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2017-11-17T12:19:13Z</dcterms:created>
  <dc:creator>Patrick</dc:creator>
  <lastModifiedBy>Infinix NOTE 3 Pro</lastModifiedBy>
  <dcterms:modified xsi:type="dcterms:W3CDTF">2017-11-17T12:19:13Z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